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268B2" w14:textId="3F85165A" w:rsidR="00050B10" w:rsidRPr="00C6338A" w:rsidRDefault="002B75DE" w:rsidP="00E55A35">
      <w:pPr>
        <w:pStyle w:val="Default"/>
        <w:jc w:val="right"/>
        <w:rPr>
          <w:b/>
          <w:i/>
          <w:sz w:val="20"/>
          <w:szCs w:val="20"/>
        </w:rPr>
      </w:pP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86646F" w:rsidRPr="009368DB">
        <w:rPr>
          <w:sz w:val="22"/>
          <w:szCs w:val="22"/>
        </w:rPr>
        <w:t xml:space="preserve">         </w:t>
      </w:r>
      <w:r w:rsidR="00310F49" w:rsidRPr="00C6338A">
        <w:rPr>
          <w:b/>
          <w:i/>
          <w:sz w:val="20"/>
          <w:szCs w:val="20"/>
        </w:rPr>
        <w:t xml:space="preserve">Załącznik nr </w:t>
      </w:r>
      <w:r w:rsidR="000E366D">
        <w:rPr>
          <w:b/>
          <w:i/>
          <w:sz w:val="20"/>
          <w:szCs w:val="20"/>
        </w:rPr>
        <w:t>10</w:t>
      </w:r>
    </w:p>
    <w:p w14:paraId="21A766A2" w14:textId="77777777" w:rsidR="00DC0DA1" w:rsidRDefault="00DC0DA1" w:rsidP="00050B10">
      <w:pPr>
        <w:pStyle w:val="Default"/>
        <w:rPr>
          <w:b/>
          <w:bCs/>
          <w:sz w:val="22"/>
          <w:szCs w:val="22"/>
        </w:rPr>
      </w:pPr>
    </w:p>
    <w:p w14:paraId="19FD4E44" w14:textId="77777777" w:rsidR="005B7D15" w:rsidRPr="007B2CB1" w:rsidRDefault="005B7D15" w:rsidP="005B7D15">
      <w:pPr>
        <w:pStyle w:val="Default"/>
        <w:jc w:val="center"/>
        <w:rPr>
          <w:b/>
          <w:iCs/>
          <w:sz w:val="20"/>
          <w:szCs w:val="20"/>
        </w:rPr>
      </w:pPr>
      <w:r w:rsidRPr="007B2CB1">
        <w:rPr>
          <w:b/>
          <w:bCs/>
          <w:sz w:val="20"/>
          <w:szCs w:val="20"/>
        </w:rPr>
        <w:t>KLAUZULA INFORMACYJNA</w:t>
      </w:r>
      <w:r w:rsidRPr="007B2CB1">
        <w:rPr>
          <w:b/>
          <w:i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RODO</w:t>
      </w:r>
    </w:p>
    <w:p w14:paraId="25B03995" w14:textId="77777777" w:rsidR="005B7D15" w:rsidRPr="007B2CB1" w:rsidRDefault="005B7D15" w:rsidP="005B7D15">
      <w:pPr>
        <w:pStyle w:val="Default"/>
        <w:jc w:val="center"/>
        <w:rPr>
          <w:b/>
          <w:bCs/>
          <w:sz w:val="20"/>
          <w:szCs w:val="20"/>
        </w:rPr>
      </w:pPr>
    </w:p>
    <w:p w14:paraId="6444E1DD" w14:textId="5AC2E1FB" w:rsidR="005B7D15" w:rsidRPr="007B2CB1" w:rsidRDefault="005B7D15" w:rsidP="005B7D1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w sprawie ochrony osób fizycznych w związku z przetwarzaniem danych osobowych i w sprawie swobodnego przepływu takich danych oraz uchylenia dyrektywy 95/46/WE (dalej jako: „RODO”), poniżej Zamawiający informuje o przetwarzaniu danych osobowych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w związku z prowadzonym postępowaniem zakupowym oraz zasadach, na jakich będzie się to odbywało </w:t>
      </w:r>
    </w:p>
    <w:p w14:paraId="4199CCF4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„Wodociągi Kieleckie Sp. z o.o. ul. Krakowska 64, 25-701 Kielce. </w:t>
      </w:r>
    </w:p>
    <w:p w14:paraId="4458752C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</w:t>
      </w:r>
      <w:r w:rsidRPr="007B2CB1">
        <w:rPr>
          <w:rFonts w:ascii="Arial" w:hAnsi="Arial" w:cs="Arial"/>
          <w:sz w:val="20"/>
          <w:szCs w:val="20"/>
        </w:rPr>
        <w:br/>
        <w:t xml:space="preserve">e-mail: </w:t>
      </w:r>
      <w:hyperlink r:id="rId8" w:history="1">
        <w:r w:rsidRPr="007B2CB1">
          <w:rPr>
            <w:rStyle w:val="Hipercze"/>
            <w:rFonts w:ascii="Arial" w:hAnsi="Arial" w:cs="Arial"/>
            <w:sz w:val="20"/>
            <w:szCs w:val="20"/>
          </w:rPr>
          <w:t>iodo@wod-kiel.com.pl</w:t>
        </w:r>
      </w:hyperlink>
      <w:r w:rsidRPr="007B2CB1">
        <w:rPr>
          <w:rFonts w:ascii="Arial" w:hAnsi="Arial" w:cs="Arial"/>
          <w:sz w:val="20"/>
          <w:szCs w:val="20"/>
        </w:rPr>
        <w:t xml:space="preserve"> lub pod nr telefonu 41 365 31 44.</w:t>
      </w:r>
    </w:p>
    <w:p w14:paraId="1093EC3C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5DA65B5" w14:textId="01643E11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Dane osobowe są przetwarzane na następujących podstawach: dla wypełnienia obowiązku prawnego ciążącego na Zamawiającym (art. 6 ust. 1 lit. c RODO) lub wykonywania zadań realizowanych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>w interesie publicznym (art. 6 ust. 1 lit. e RODO);</w:t>
      </w:r>
    </w:p>
    <w:p w14:paraId="767C9529" w14:textId="77777777" w:rsidR="005B7D15" w:rsidRPr="007B2CB1" w:rsidRDefault="005B7D15" w:rsidP="005B7D15">
      <w:pPr>
        <w:numPr>
          <w:ilvl w:val="0"/>
          <w:numId w:val="2"/>
        </w:numPr>
        <w:spacing w:after="6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24733FE1" w14:textId="77777777" w:rsidR="005B7D15" w:rsidRPr="007B2CB1" w:rsidRDefault="005B7D15" w:rsidP="005B7D15">
      <w:pPr>
        <w:numPr>
          <w:ilvl w:val="0"/>
          <w:numId w:val="2"/>
        </w:numPr>
        <w:spacing w:after="6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7466697C" w14:textId="7DADCA85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(w szczególności w zakresie i na zasadach określonych w obowiązującym u Zamawiającego </w:t>
      </w:r>
      <w:r w:rsidRPr="007B2CB1">
        <w:rPr>
          <w:rFonts w:ascii="Arial" w:hAnsi="Arial" w:cs="Arial"/>
          <w:i/>
          <w:sz w:val="20"/>
          <w:szCs w:val="20"/>
        </w:rPr>
        <w:t>Regulaminie</w:t>
      </w:r>
      <w:r w:rsidRPr="007B2CB1">
        <w:rPr>
          <w:rFonts w:ascii="Arial" w:hAnsi="Arial" w:cs="Arial"/>
          <w:sz w:val="20"/>
          <w:szCs w:val="20"/>
        </w:rPr>
        <w:t xml:space="preserve"> udzielania zamówień) oraz podmioty kontrolujące wydatkowanie uzyskanych przez Zamawiającego środków finansowych.</w:t>
      </w:r>
    </w:p>
    <w:p w14:paraId="17E9B695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Pr="007B2CB1">
        <w:rPr>
          <w:rFonts w:ascii="Arial" w:hAnsi="Arial" w:cs="Arial"/>
          <w:sz w:val="20"/>
          <w:szCs w:val="20"/>
        </w:rPr>
        <w:br/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7C0E2168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Pr="007B2CB1">
        <w:rPr>
          <w:rFonts w:ascii="Arial" w:hAnsi="Arial" w:cs="Arial"/>
          <w:sz w:val="20"/>
          <w:szCs w:val="20"/>
        </w:rPr>
        <w:br/>
        <w:t xml:space="preserve">w postępowaniu. </w:t>
      </w:r>
    </w:p>
    <w:p w14:paraId="45248439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0" w:name="_Hlk516653187"/>
      <w:r w:rsidRPr="007B2CB1">
        <w:rPr>
          <w:rFonts w:ascii="Arial" w:hAnsi="Arial" w:cs="Arial"/>
          <w:sz w:val="20"/>
          <w:szCs w:val="20"/>
        </w:rPr>
        <w:t xml:space="preserve"> </w:t>
      </w:r>
      <w:bookmarkEnd w:id="0"/>
      <w:r w:rsidRPr="007B2CB1">
        <w:rPr>
          <w:rFonts w:ascii="Arial" w:hAnsi="Arial" w:cs="Arial"/>
          <w:sz w:val="20"/>
          <w:szCs w:val="20"/>
        </w:rPr>
        <w:t>oraz wniesienia sprzeciwu wobec przetwarzania, (gdy dane są przetwarzane na podstawie art. 6 ust. 1 lit. e lub f RODO). W razie uznania, że doszło do naruszen</w:t>
      </w:r>
      <w:bookmarkStart w:id="1" w:name="_GoBack"/>
      <w:bookmarkEnd w:id="1"/>
      <w:r w:rsidRPr="007B2CB1">
        <w:rPr>
          <w:rFonts w:ascii="Arial" w:hAnsi="Arial" w:cs="Arial"/>
          <w:sz w:val="20"/>
          <w:szCs w:val="20"/>
        </w:rPr>
        <w:t>ia ochrony danych, osobie, której dane są przetwarzane, przysługuje prawo do wniesienia skargi do Prezesa Urzędu Ochrony Danych Osobowych.</w:t>
      </w:r>
    </w:p>
    <w:p w14:paraId="24F158D9" w14:textId="0F3F40F0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59EA4403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737EFA6D" w14:textId="1D710102" w:rsidR="00850669" w:rsidRPr="005B7D15" w:rsidRDefault="005B7D15" w:rsidP="005B7D15">
      <w:pPr>
        <w:numPr>
          <w:ilvl w:val="0"/>
          <w:numId w:val="1"/>
        </w:numPr>
        <w:spacing w:after="60" w:line="240" w:lineRule="auto"/>
        <w:ind w:left="284" w:hanging="426"/>
        <w:jc w:val="both"/>
      </w:pPr>
      <w:r w:rsidRPr="005B7D15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sectPr w:rsidR="00850669" w:rsidRPr="005B7D15" w:rsidSect="005B7D15">
      <w:footerReference w:type="default" r:id="rId9"/>
      <w:pgSz w:w="11907" w:h="16839" w:code="9"/>
      <w:pgMar w:top="992" w:right="1134" w:bottom="1304" w:left="1418" w:header="709" w:footer="225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1D68B" w14:textId="77777777" w:rsidR="00DB671C" w:rsidRDefault="00DB671C" w:rsidP="00DC0DA1">
      <w:pPr>
        <w:spacing w:after="0" w:line="240" w:lineRule="auto"/>
      </w:pPr>
      <w:r>
        <w:separator/>
      </w:r>
    </w:p>
  </w:endnote>
  <w:endnote w:type="continuationSeparator" w:id="0">
    <w:p w14:paraId="1C82E6C1" w14:textId="77777777" w:rsidR="00DB671C" w:rsidRDefault="00DB671C" w:rsidP="00DC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80781" w14:textId="4ACB49BF" w:rsidR="009D0322" w:rsidRPr="00791F9F" w:rsidRDefault="009D0322" w:rsidP="009D0322">
    <w:pPr>
      <w:pStyle w:val="Stopka"/>
      <w:pBdr>
        <w:top w:val="single" w:sz="4" w:space="1" w:color="auto"/>
      </w:pBdr>
      <w:ind w:right="-144"/>
      <w:rPr>
        <w:rFonts w:cs="Arial"/>
        <w:b/>
        <w:bCs/>
        <w:i/>
        <w:sz w:val="16"/>
        <w:szCs w:val="16"/>
      </w:rPr>
    </w:pPr>
    <w:r w:rsidRPr="00791F9F">
      <w:rPr>
        <w:rFonts w:cs="Arial"/>
        <w:i/>
        <w:sz w:val="16"/>
        <w:szCs w:val="16"/>
      </w:rPr>
      <w:t xml:space="preserve">Załącznik nr </w:t>
    </w:r>
    <w:r>
      <w:rPr>
        <w:rFonts w:cs="Arial"/>
        <w:i/>
        <w:sz w:val="16"/>
        <w:szCs w:val="16"/>
      </w:rPr>
      <w:t>10</w:t>
    </w:r>
    <w:r w:rsidRPr="00791F9F">
      <w:rPr>
        <w:rFonts w:cs="Arial"/>
        <w:i/>
        <w:sz w:val="16"/>
        <w:szCs w:val="16"/>
      </w:rPr>
      <w:t xml:space="preserve"> – </w:t>
    </w:r>
    <w:r w:rsidRPr="00791F9F">
      <w:rPr>
        <w:rFonts w:cs="Arial"/>
        <w:bCs/>
        <w:i/>
        <w:sz w:val="16"/>
        <w:szCs w:val="16"/>
      </w:rPr>
      <w:t>ZADANIE 8 – NADZÓR INWESTORSKI – INŻYNIER KONTRAKTU</w:t>
    </w:r>
    <w:r w:rsidRPr="00791F9F">
      <w:rPr>
        <w:rFonts w:cs="Arial"/>
        <w:i/>
        <w:sz w:val="16"/>
        <w:szCs w:val="16"/>
      </w:rPr>
      <w:tab/>
    </w:r>
  </w:p>
  <w:p w14:paraId="7394D74C" w14:textId="77777777" w:rsidR="009D0322" w:rsidRPr="00791F9F" w:rsidRDefault="009D0322" w:rsidP="009D0322">
    <w:pPr>
      <w:pStyle w:val="Stopka"/>
      <w:jc w:val="right"/>
      <w:rPr>
        <w:rFonts w:cs="Arial"/>
        <w:sz w:val="16"/>
        <w:szCs w:val="16"/>
      </w:rPr>
    </w:pPr>
    <w:r w:rsidRPr="00791F9F">
      <w:rPr>
        <w:rFonts w:cs="Arial"/>
        <w:sz w:val="16"/>
        <w:szCs w:val="16"/>
      </w:rPr>
      <w:fldChar w:fldCharType="begin"/>
    </w:r>
    <w:r w:rsidRPr="00791F9F">
      <w:rPr>
        <w:rFonts w:cs="Arial"/>
        <w:sz w:val="16"/>
        <w:szCs w:val="16"/>
      </w:rPr>
      <w:instrText>PAGE   \* MERGEFORMAT</w:instrText>
    </w:r>
    <w:r w:rsidRPr="00791F9F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1</w:t>
    </w:r>
    <w:r w:rsidRPr="00791F9F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8B83D" w14:textId="77777777" w:rsidR="00DB671C" w:rsidRDefault="00DB671C" w:rsidP="00DC0DA1">
      <w:pPr>
        <w:spacing w:after="0" w:line="240" w:lineRule="auto"/>
      </w:pPr>
      <w:r>
        <w:separator/>
      </w:r>
    </w:p>
  </w:footnote>
  <w:footnote w:type="continuationSeparator" w:id="0">
    <w:p w14:paraId="1E461592" w14:textId="77777777" w:rsidR="00DB671C" w:rsidRDefault="00DB671C" w:rsidP="00DC0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76BD3"/>
    <w:multiLevelType w:val="hybridMultilevel"/>
    <w:tmpl w:val="B7281D02"/>
    <w:lvl w:ilvl="0" w:tplc="574686A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5C"/>
    <w:rsid w:val="00050B10"/>
    <w:rsid w:val="000E084E"/>
    <w:rsid w:val="000E366D"/>
    <w:rsid w:val="00127D2B"/>
    <w:rsid w:val="0016695C"/>
    <w:rsid w:val="001770A6"/>
    <w:rsid w:val="00185969"/>
    <w:rsid w:val="001A5AC3"/>
    <w:rsid w:val="001D67DD"/>
    <w:rsid w:val="00220B43"/>
    <w:rsid w:val="0024298F"/>
    <w:rsid w:val="00274556"/>
    <w:rsid w:val="002A6F1D"/>
    <w:rsid w:val="002B75DE"/>
    <w:rsid w:val="002D3D5E"/>
    <w:rsid w:val="002F7418"/>
    <w:rsid w:val="00310F49"/>
    <w:rsid w:val="00312D39"/>
    <w:rsid w:val="00327FB6"/>
    <w:rsid w:val="00335494"/>
    <w:rsid w:val="0034337E"/>
    <w:rsid w:val="00346F13"/>
    <w:rsid w:val="003533DA"/>
    <w:rsid w:val="003C5D74"/>
    <w:rsid w:val="003C68D8"/>
    <w:rsid w:val="003C6A17"/>
    <w:rsid w:val="003E30A4"/>
    <w:rsid w:val="003F248E"/>
    <w:rsid w:val="00417842"/>
    <w:rsid w:val="0043211C"/>
    <w:rsid w:val="004471AA"/>
    <w:rsid w:val="00486C55"/>
    <w:rsid w:val="004F418E"/>
    <w:rsid w:val="005205AB"/>
    <w:rsid w:val="005213BE"/>
    <w:rsid w:val="0058458C"/>
    <w:rsid w:val="005978A2"/>
    <w:rsid w:val="005A3E6E"/>
    <w:rsid w:val="005B7D15"/>
    <w:rsid w:val="005C261C"/>
    <w:rsid w:val="005E7B11"/>
    <w:rsid w:val="00610C13"/>
    <w:rsid w:val="00633B74"/>
    <w:rsid w:val="00642B83"/>
    <w:rsid w:val="00652D44"/>
    <w:rsid w:val="006A2E77"/>
    <w:rsid w:val="006B67A6"/>
    <w:rsid w:val="006D5FD5"/>
    <w:rsid w:val="006E337B"/>
    <w:rsid w:val="006F12A9"/>
    <w:rsid w:val="007C6975"/>
    <w:rsid w:val="007D2467"/>
    <w:rsid w:val="00820D84"/>
    <w:rsid w:val="00835546"/>
    <w:rsid w:val="00850669"/>
    <w:rsid w:val="0086646F"/>
    <w:rsid w:val="00895F26"/>
    <w:rsid w:val="008A62EA"/>
    <w:rsid w:val="008C724A"/>
    <w:rsid w:val="0090101B"/>
    <w:rsid w:val="00923904"/>
    <w:rsid w:val="00931E2A"/>
    <w:rsid w:val="009368DB"/>
    <w:rsid w:val="00940F1C"/>
    <w:rsid w:val="0095544D"/>
    <w:rsid w:val="00980396"/>
    <w:rsid w:val="009B117F"/>
    <w:rsid w:val="009B4B93"/>
    <w:rsid w:val="009D0322"/>
    <w:rsid w:val="00A16C7F"/>
    <w:rsid w:val="00A17880"/>
    <w:rsid w:val="00A23A7A"/>
    <w:rsid w:val="00A42562"/>
    <w:rsid w:val="00A81024"/>
    <w:rsid w:val="00A9249F"/>
    <w:rsid w:val="00AB739F"/>
    <w:rsid w:val="00AC4199"/>
    <w:rsid w:val="00AD1C48"/>
    <w:rsid w:val="00AE72D5"/>
    <w:rsid w:val="00AF1641"/>
    <w:rsid w:val="00B16F5C"/>
    <w:rsid w:val="00B309F4"/>
    <w:rsid w:val="00B56EF7"/>
    <w:rsid w:val="00B760E7"/>
    <w:rsid w:val="00B766FE"/>
    <w:rsid w:val="00B77081"/>
    <w:rsid w:val="00BC45CA"/>
    <w:rsid w:val="00BC4EA9"/>
    <w:rsid w:val="00BD4053"/>
    <w:rsid w:val="00C235B3"/>
    <w:rsid w:val="00C6338A"/>
    <w:rsid w:val="00C67113"/>
    <w:rsid w:val="00D6602F"/>
    <w:rsid w:val="00DB671C"/>
    <w:rsid w:val="00DC0DA1"/>
    <w:rsid w:val="00DF0289"/>
    <w:rsid w:val="00E00513"/>
    <w:rsid w:val="00E049CA"/>
    <w:rsid w:val="00E229EC"/>
    <w:rsid w:val="00E429CD"/>
    <w:rsid w:val="00E46BE9"/>
    <w:rsid w:val="00E55A35"/>
    <w:rsid w:val="00E71E13"/>
    <w:rsid w:val="00E76200"/>
    <w:rsid w:val="00EA5BB6"/>
    <w:rsid w:val="00EB018B"/>
    <w:rsid w:val="00F148C4"/>
    <w:rsid w:val="00F74E86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83534"/>
  <w15:docId w15:val="{ACCB6B0C-B052-4C52-AB03-11255017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D1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50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C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DA1"/>
  </w:style>
  <w:style w:type="paragraph" w:styleId="Stopka">
    <w:name w:val="footer"/>
    <w:basedOn w:val="Normalny"/>
    <w:link w:val="StopkaZnak"/>
    <w:uiPriority w:val="99"/>
    <w:unhideWhenUsed/>
    <w:rsid w:val="00DC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DA1"/>
  </w:style>
  <w:style w:type="character" w:styleId="Hipercze">
    <w:name w:val="Hyperlink"/>
    <w:uiPriority w:val="99"/>
    <w:rsid w:val="005B7D1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wod-kie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76CD-7F48-4F44-A646-0FB3A268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Kendra</dc:creator>
  <cp:lastModifiedBy>Karolina Gos</cp:lastModifiedBy>
  <cp:revision>5</cp:revision>
  <cp:lastPrinted>2025-03-19T10:55:00Z</cp:lastPrinted>
  <dcterms:created xsi:type="dcterms:W3CDTF">2025-02-24T12:37:00Z</dcterms:created>
  <dcterms:modified xsi:type="dcterms:W3CDTF">2025-07-04T08:25:00Z</dcterms:modified>
</cp:coreProperties>
</file>